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3449F" w14:textId="26ECDB29" w:rsidR="006E11B0" w:rsidRPr="006E11B0" w:rsidRDefault="009842A1" w:rsidP="009842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42A1">
        <w:rPr>
          <w:rFonts w:ascii="Times New Roman" w:eastAsia="PMingLiU" w:hAnsi="Times New Roman" w:cs="Times New Roman" w:hint="eastAsia"/>
          <w:sz w:val="24"/>
          <w:szCs w:val="24"/>
          <w:lang w:eastAsia="zh-TW"/>
        </w:rPr>
        <w:t>李</w:t>
      </w:r>
      <w:proofErr w:type="gramStart"/>
      <w:r w:rsidRPr="009842A1">
        <w:rPr>
          <w:rFonts w:ascii="Times New Roman" w:eastAsia="PMingLiU" w:hAnsi="Times New Roman" w:cs="Times New Roman" w:hint="eastAsia"/>
          <w:sz w:val="24"/>
          <w:szCs w:val="24"/>
          <w:lang w:eastAsia="zh-TW"/>
        </w:rPr>
        <w:t>嶷</w:t>
      </w:r>
      <w:proofErr w:type="gramEnd"/>
    </w:p>
    <w:p w14:paraId="39FC8A4A" w14:textId="140E669F" w:rsidR="006E11B0" w:rsidRPr="006E11B0" w:rsidRDefault="009842A1" w:rsidP="009842A1">
      <w:pPr>
        <w:spacing w:line="480" w:lineRule="auto"/>
        <w:jc w:val="center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sz w:val="24"/>
          <w:szCs w:val="24"/>
          <w:lang w:eastAsia="zh-TW"/>
        </w:rPr>
        <w:t>Chinese 230, Green Wang</w:t>
      </w:r>
    </w:p>
    <w:p w14:paraId="43A50A48" w14:textId="5DECF7BC" w:rsidR="008E4A2A" w:rsidRPr="005D42C7" w:rsidRDefault="009842A1" w:rsidP="009842A1">
      <w:pPr>
        <w:spacing w:line="480" w:lineRule="auto"/>
        <w:rPr>
          <w:rFonts w:ascii="Times New Roman" w:hAnsi="Times New Roman" w:cs="Times New Roman"/>
          <w:b/>
          <w:bCs/>
        </w:rPr>
      </w:pPr>
      <w:r w:rsidRPr="009842A1">
        <w:rPr>
          <w:rFonts w:ascii="Times New Roman" w:eastAsia="PMingLiU" w:hAnsi="Times New Roman" w:cs="Times New Roman"/>
          <w:b/>
          <w:bCs/>
          <w:lang w:eastAsia="zh-TW"/>
        </w:rPr>
        <w:t>Preface</w:t>
      </w:r>
    </w:p>
    <w:p w14:paraId="66E80413" w14:textId="4B670109" w:rsidR="005D42C7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嶷詩</w:t>
      </w:r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鮮潔</w:t>
      </w:r>
      <w:r w:rsidRPr="009842A1">
        <w:rPr>
          <w:rFonts w:ascii="Times New Roman" w:eastAsia="PMingLiU" w:hAnsi="Times New Roman" w:cs="Times New Roman" w:hint="eastAsia"/>
          <w:lang w:eastAsia="zh-TW"/>
        </w:rPr>
        <w:t>有</w:t>
      </w:r>
      <w:proofErr w:type="gramEnd"/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規矩</w:t>
      </w:r>
      <w:r w:rsidRPr="009842A1">
        <w:rPr>
          <w:rFonts w:ascii="Times New Roman" w:eastAsia="PMingLiU" w:hAnsi="Times New Roman" w:cs="Times New Roman" w:hint="eastAsia"/>
          <w:lang w:eastAsia="zh-TW"/>
        </w:rPr>
        <w:t>，其少年行三首，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詞雖不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多，翩翩然</w:t>
      </w:r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俠氣在目</w:t>
      </w:r>
      <w:r w:rsidRPr="009842A1">
        <w:rPr>
          <w:rFonts w:ascii="Times New Roman" w:eastAsia="PMingLiU" w:hAnsi="Times New Roman" w:cs="Times New Roman" w:hint="eastAsia"/>
          <w:lang w:eastAsia="zh-TW"/>
        </w:rPr>
        <w:t>也。</w:t>
      </w:r>
    </w:p>
    <w:p w14:paraId="6D26C2CF" w14:textId="77777777" w:rsidR="00D62485" w:rsidRDefault="00D62485" w:rsidP="009842A1">
      <w:pPr>
        <w:spacing w:line="480" w:lineRule="auto"/>
        <w:rPr>
          <w:rFonts w:ascii="Times New Roman" w:hAnsi="Times New Roman" w:cs="Times New Roman"/>
          <w:lang w:eastAsia="zh-TW"/>
        </w:rPr>
      </w:pPr>
    </w:p>
    <w:p w14:paraId="05A4D901" w14:textId="21250F7C" w:rsidR="009557B4" w:rsidRPr="00871998" w:rsidRDefault="009842A1" w:rsidP="009842A1">
      <w:pPr>
        <w:spacing w:line="480" w:lineRule="auto"/>
        <w:rPr>
          <w:rFonts w:ascii="Times New Roman" w:hAnsi="Times New Roman" w:cs="Times New Roman"/>
          <w:b/>
          <w:bCs/>
        </w:rPr>
      </w:pPr>
      <w:r w:rsidRPr="009842A1">
        <w:rPr>
          <w:rFonts w:ascii="Times New Roman" w:eastAsia="PMingLiU" w:hAnsi="Times New Roman" w:cs="Times New Roman"/>
          <w:b/>
          <w:bCs/>
          <w:lang w:eastAsia="zh-TW"/>
        </w:rPr>
        <w:t xml:space="preserve">Record of </w:t>
      </w:r>
      <w:r w:rsidRPr="009842A1">
        <w:rPr>
          <w:rFonts w:ascii="Times New Roman" w:eastAsia="PMingLiU" w:hAnsi="Times New Roman" w:cs="Times New Roman" w:hint="eastAsia"/>
          <w:b/>
          <w:bCs/>
          <w:lang w:eastAsia="zh-TW"/>
        </w:rPr>
        <w:t>李</w:t>
      </w:r>
      <w:proofErr w:type="gramStart"/>
      <w:r w:rsidRPr="009842A1">
        <w:rPr>
          <w:rFonts w:ascii="Times New Roman" w:eastAsia="PMingLiU" w:hAnsi="Times New Roman" w:cs="Times New Roman" w:hint="eastAsia"/>
          <w:b/>
          <w:bCs/>
          <w:lang w:eastAsia="zh-TW"/>
        </w:rPr>
        <w:t>嶷</w:t>
      </w:r>
      <w:proofErr w:type="gramEnd"/>
    </w:p>
    <w:p w14:paraId="414C38B3" w14:textId="1DBFC63A" w:rsidR="009557B4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開元十五年進士，王昌齡、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常建同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榜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《唐才子傳》（辛文房，大德八年</w:t>
      </w:r>
      <w:r w:rsidRPr="009842A1">
        <w:rPr>
          <w:rFonts w:ascii="Times New Roman" w:eastAsia="PMingLiU" w:hAnsi="Times New Roman" w:cs="Times New Roman"/>
          <w:lang w:eastAsia="zh-TW"/>
        </w:rPr>
        <w:t xml:space="preserve"> 1304</w:t>
      </w:r>
      <w:r w:rsidRPr="009842A1">
        <w:rPr>
          <w:rFonts w:ascii="Times New Roman" w:eastAsia="PMingLiU" w:hAnsi="Times New Roman" w:cs="Times New Roman" w:hint="eastAsia"/>
          <w:lang w:eastAsia="zh-TW"/>
        </w:rPr>
        <w:t>）</w:t>
      </w:r>
    </w:p>
    <w:p w14:paraId="2C7AFF67" w14:textId="77777777" w:rsidR="009557B4" w:rsidRDefault="009557B4" w:rsidP="009842A1">
      <w:pPr>
        <w:spacing w:line="480" w:lineRule="auto"/>
        <w:rPr>
          <w:rFonts w:ascii="Times New Roman" w:hAnsi="Times New Roman" w:cs="Times New Roman"/>
        </w:rPr>
      </w:pPr>
    </w:p>
    <w:p w14:paraId="133A3385" w14:textId="4D25CC80" w:rsidR="00D62485" w:rsidRDefault="009842A1" w:rsidP="009842A1">
      <w:pPr>
        <w:spacing w:line="480" w:lineRule="auto"/>
        <w:rPr>
          <w:rFonts w:ascii="Times New Roman" w:hAnsi="Times New Roman" w:cs="Times New Roman"/>
          <w:b/>
          <w:bCs/>
        </w:rPr>
      </w:pPr>
      <w:r w:rsidRPr="009842A1">
        <w:rPr>
          <w:rFonts w:ascii="Times New Roman" w:eastAsia="PMingLiU" w:hAnsi="Times New Roman" w:cs="Times New Roman"/>
          <w:b/>
          <w:bCs/>
          <w:lang w:eastAsia="zh-TW"/>
        </w:rPr>
        <w:t>Circulation</w:t>
      </w:r>
    </w:p>
    <w:p w14:paraId="60826557" w14:textId="73FBB92C" w:rsidR="000B46E1" w:rsidRPr="000B46E1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《文苑英華》卷一百九十四（李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昉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等，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雍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熙三年</w:t>
      </w:r>
      <w:r w:rsidRPr="009842A1">
        <w:rPr>
          <w:rFonts w:ascii="Times New Roman" w:eastAsia="PMingLiU" w:hAnsi="Times New Roman" w:cs="Times New Roman"/>
          <w:lang w:eastAsia="zh-TW"/>
        </w:rPr>
        <w:t>986</w:t>
      </w:r>
      <w:r w:rsidRPr="009842A1">
        <w:rPr>
          <w:rFonts w:ascii="Times New Roman" w:eastAsia="PMingLiU" w:hAnsi="Times New Roman" w:cs="Times New Roman" w:hint="eastAsia"/>
          <w:lang w:eastAsia="zh-TW"/>
        </w:rPr>
        <w:t>）僅少年行</w:t>
      </w:r>
    </w:p>
    <w:p w14:paraId="7397F7E9" w14:textId="3921F099" w:rsidR="000B46E1" w:rsidRPr="00D62485" w:rsidRDefault="009842A1" w:rsidP="009842A1">
      <w:pPr>
        <w:spacing w:line="480" w:lineRule="auto"/>
        <w:rPr>
          <w:rFonts w:ascii="Times New Roman" w:hAnsi="Times New Roman" w:cs="Times New Roman"/>
          <w:b/>
          <w:bCs/>
          <w:lang w:eastAsia="zh-TW"/>
        </w:rPr>
      </w:pPr>
      <w:r w:rsidRPr="009842A1">
        <w:rPr>
          <w:rFonts w:eastAsia="PMingLiU" w:hint="eastAsia"/>
          <w:lang w:eastAsia="zh-TW"/>
        </w:rPr>
        <w:t>《唐文粹》卷第十五之上古調七</w:t>
      </w:r>
      <w:r w:rsidRPr="009842A1">
        <w:rPr>
          <w:rFonts w:eastAsia="PMingLiU"/>
          <w:lang w:eastAsia="zh-TW"/>
        </w:rPr>
        <w:t xml:space="preserve"> </w:t>
      </w:r>
      <w:r w:rsidRPr="009842A1">
        <w:rPr>
          <w:rFonts w:eastAsia="PMingLiU" w:hint="eastAsia"/>
          <w:lang w:eastAsia="zh-TW"/>
        </w:rPr>
        <w:t>（姚鉉，寶元二年</w:t>
      </w:r>
      <w:r w:rsidRPr="009842A1">
        <w:rPr>
          <w:rFonts w:eastAsia="PMingLiU"/>
          <w:lang w:eastAsia="zh-TW"/>
        </w:rPr>
        <w:t xml:space="preserve"> 1039</w:t>
      </w:r>
      <w:r w:rsidRPr="009842A1">
        <w:rPr>
          <w:rFonts w:eastAsia="PMingLiU" w:hint="eastAsia"/>
          <w:lang w:eastAsia="zh-TW"/>
        </w:rPr>
        <w:t>）僅淮南秋</w:t>
      </w:r>
      <w:proofErr w:type="gramStart"/>
      <w:r w:rsidRPr="009842A1">
        <w:rPr>
          <w:rFonts w:eastAsia="PMingLiU" w:hint="eastAsia"/>
          <w:lang w:eastAsia="zh-TW"/>
        </w:rPr>
        <w:t>夜呈周偘</w:t>
      </w:r>
      <w:proofErr w:type="gramEnd"/>
    </w:p>
    <w:p w14:paraId="4DBF9551" w14:textId="1E6C51AE" w:rsidR="00D62485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《樂府詩集》卷六十六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·雜曲歌辭·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少年行三首（郭茂倩，元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祐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年間）僅少年行</w:t>
      </w:r>
    </w:p>
    <w:p w14:paraId="5A81CD1A" w14:textId="7E4236F4" w:rsidR="00960A51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《唐詩紀事》卷第二十二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（計有功，嘉定十七年</w:t>
      </w:r>
      <w:r w:rsidRPr="009842A1">
        <w:rPr>
          <w:rFonts w:ascii="Times New Roman" w:eastAsia="PMingLiU" w:hAnsi="Times New Roman" w:cs="Times New Roman"/>
          <w:lang w:eastAsia="zh-TW"/>
        </w:rPr>
        <w:t xml:space="preserve"> 1224</w:t>
      </w:r>
      <w:r w:rsidRPr="009842A1">
        <w:rPr>
          <w:rFonts w:ascii="Times New Roman" w:eastAsia="PMingLiU" w:hAnsi="Times New Roman" w:cs="Times New Roman" w:hint="eastAsia"/>
          <w:lang w:eastAsia="zh-TW"/>
        </w:rPr>
        <w:t>）</w:t>
      </w:r>
    </w:p>
    <w:p w14:paraId="7D69F2DC" w14:textId="4CB6515D" w:rsidR="000B46E1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《唐音》卷八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（楊士弘，至正四年</w:t>
      </w:r>
      <w:r w:rsidRPr="009842A1">
        <w:rPr>
          <w:rFonts w:ascii="Times New Roman" w:eastAsia="PMingLiU" w:hAnsi="Times New Roman" w:cs="Times New Roman"/>
          <w:lang w:eastAsia="zh-TW"/>
        </w:rPr>
        <w:t xml:space="preserve"> 1344</w:t>
      </w:r>
      <w:r w:rsidRPr="009842A1">
        <w:rPr>
          <w:rFonts w:ascii="Times New Roman" w:eastAsia="PMingLiU" w:hAnsi="Times New Roman" w:cs="Times New Roman" w:hint="eastAsia"/>
          <w:lang w:eastAsia="zh-TW"/>
        </w:rPr>
        <w:t>）僅少年行，未分節</w:t>
      </w:r>
    </w:p>
    <w:p w14:paraId="56355AF5" w14:textId="58E87715" w:rsidR="00960A51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《唐詩品匯》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·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五言古詩卷之十六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（高柄，洪武二十六年</w:t>
      </w:r>
      <w:r w:rsidRPr="009842A1">
        <w:rPr>
          <w:rFonts w:ascii="Times New Roman" w:eastAsia="PMingLiU" w:hAnsi="Times New Roman" w:cs="Times New Roman"/>
          <w:lang w:eastAsia="zh-TW"/>
        </w:rPr>
        <w:t xml:space="preserve">  1393</w:t>
      </w:r>
      <w:r w:rsidRPr="009842A1">
        <w:rPr>
          <w:rFonts w:ascii="Times New Roman" w:eastAsia="PMingLiU" w:hAnsi="Times New Roman" w:cs="Times New Roman" w:hint="eastAsia"/>
          <w:lang w:eastAsia="zh-TW"/>
        </w:rPr>
        <w:t>）</w:t>
      </w:r>
    </w:p>
    <w:p w14:paraId="72297224" w14:textId="065708B6" w:rsidR="00960A51" w:rsidRPr="00960A51" w:rsidRDefault="009842A1" w:rsidP="009842A1">
      <w:pPr>
        <w:spacing w:line="360" w:lineRule="auto"/>
        <w:rPr>
          <w:lang w:eastAsia="zh-TW"/>
        </w:rPr>
      </w:pPr>
      <w:r w:rsidRPr="009842A1">
        <w:rPr>
          <w:rFonts w:eastAsia="PMingLiU" w:hint="eastAsia"/>
          <w:lang w:eastAsia="zh-TW"/>
        </w:rPr>
        <w:t>《唐人選唐詩（六種）》（</w:t>
      </w:r>
      <w:proofErr w:type="gramStart"/>
      <w:r w:rsidRPr="009842A1">
        <w:rPr>
          <w:rFonts w:eastAsia="PMingLiU" w:hint="eastAsia"/>
          <w:lang w:eastAsia="zh-TW"/>
        </w:rPr>
        <w:t>佚</w:t>
      </w:r>
      <w:proofErr w:type="gramEnd"/>
      <w:r w:rsidRPr="009842A1">
        <w:rPr>
          <w:rFonts w:eastAsia="PMingLiU" w:hint="eastAsia"/>
          <w:lang w:eastAsia="zh-TW"/>
        </w:rPr>
        <w:t>名，嘉靖年間）</w:t>
      </w:r>
    </w:p>
    <w:p w14:paraId="526A8E40" w14:textId="77777777" w:rsidR="00D62485" w:rsidRDefault="00D62485" w:rsidP="009842A1">
      <w:pPr>
        <w:spacing w:line="480" w:lineRule="auto"/>
        <w:rPr>
          <w:rFonts w:ascii="Times New Roman" w:hAnsi="Times New Roman" w:cs="Times New Roman"/>
          <w:lang w:eastAsia="zh-TW"/>
        </w:rPr>
      </w:pPr>
    </w:p>
    <w:p w14:paraId="5A011B32" w14:textId="039221EF" w:rsidR="009557B4" w:rsidRPr="009557B4" w:rsidRDefault="009842A1" w:rsidP="009842A1">
      <w:pPr>
        <w:spacing w:line="480" w:lineRule="auto"/>
        <w:rPr>
          <w:rFonts w:ascii="Times New Roman" w:hAnsi="Times New Roman" w:cs="Times New Roman"/>
          <w:b/>
          <w:bCs/>
        </w:rPr>
      </w:pPr>
      <w:r w:rsidRPr="009842A1">
        <w:rPr>
          <w:rFonts w:ascii="Times New Roman" w:eastAsia="PMingLiU" w:hAnsi="Times New Roman" w:cs="Times New Roman"/>
          <w:b/>
          <w:bCs/>
          <w:lang w:eastAsia="zh-TW"/>
        </w:rPr>
        <w:t>Selected Poem</w:t>
      </w:r>
    </w:p>
    <w:p w14:paraId="3CE2B27B" w14:textId="7C38B1DC" w:rsidR="005D42C7" w:rsidRPr="006914BC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少年行</w:t>
      </w:r>
    </w:p>
    <w:p w14:paraId="7A635B9F" w14:textId="08260204" w:rsidR="001B1BD3" w:rsidRDefault="009842A1" w:rsidP="009842A1">
      <w:pPr>
        <w:spacing w:line="480" w:lineRule="auto"/>
        <w:rPr>
          <w:rFonts w:ascii="Times New Roman" w:hAnsi="Times New Roman" w:cs="Times New Roman" w:hint="eastAsia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十八羽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林郎，戎衣侍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漢王。</w:t>
      </w:r>
    </w:p>
    <w:p w14:paraId="47E1DAC9" w14:textId="3528074E" w:rsidR="001B1BD3" w:rsidRDefault="009842A1" w:rsidP="009842A1">
      <w:pPr>
        <w:spacing w:line="480" w:lineRule="auto"/>
        <w:rPr>
          <w:rFonts w:ascii="Times New Roman" w:hAnsi="Times New Roman" w:cs="Times New Roman" w:hint="eastAsia"/>
        </w:rPr>
      </w:pPr>
      <w:proofErr w:type="gramStart"/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臂鷹</w:t>
      </w:r>
      <w:r w:rsidRPr="009842A1">
        <w:rPr>
          <w:rFonts w:ascii="Times New Roman" w:eastAsia="PMingLiU" w:hAnsi="Times New Roman" w:cs="Times New Roman" w:hint="eastAsia"/>
          <w:lang w:eastAsia="zh-TW"/>
        </w:rPr>
        <w:t>金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殿側，</w:t>
      </w:r>
      <w:proofErr w:type="gramStart"/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挾彈</w:t>
      </w:r>
      <w:r w:rsidRPr="009842A1">
        <w:rPr>
          <w:rFonts w:ascii="Times New Roman" w:eastAsia="PMingLiU" w:hAnsi="Times New Roman" w:cs="Times New Roman" w:hint="eastAsia"/>
          <w:lang w:eastAsia="zh-TW"/>
        </w:rPr>
        <w:t>玉輿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傍。</w:t>
      </w:r>
    </w:p>
    <w:p w14:paraId="5FE5F72B" w14:textId="3B6AFCD1" w:rsidR="005D42C7" w:rsidRPr="006E11B0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馳道春風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起，陪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游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出建章。</w:t>
      </w:r>
    </w:p>
    <w:p w14:paraId="20E3551F" w14:textId="2C1754BE" w:rsidR="00AE1B7F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lastRenderedPageBreak/>
        <w:t>Ballad of Youth</w:t>
      </w:r>
    </w:p>
    <w:p w14:paraId="29E5AAD8" w14:textId="4CA6D43C" w:rsidR="00AE1B7F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Eighteen-year-olds royal guards,</w:t>
      </w:r>
    </w:p>
    <w:p w14:paraId="70A6085E" w14:textId="14095200" w:rsidR="00AE1B7F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In martial dress, serving the Crown of Han.</w:t>
      </w:r>
    </w:p>
    <w:p w14:paraId="7A29405E" w14:textId="238FC65C" w:rsidR="00AE1B7F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With goshawk on arm, beside the Golden Hall,</w:t>
      </w:r>
    </w:p>
    <w:p w14:paraId="09B24676" w14:textId="54008551" w:rsidR="00AE1B7F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With bow-pellets in fingers, by the Jade Carriage.</w:t>
      </w:r>
    </w:p>
    <w:p w14:paraId="1DB99CF8" w14:textId="6422D020" w:rsidR="00AE1B7F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On the Empire’s road, spring winds rise,</w:t>
      </w:r>
    </w:p>
    <w:p w14:paraId="2BB18A82" w14:textId="0C85212C" w:rsidR="001B1BD3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 xml:space="preserve">Accompanying the outing, they depart from </w:t>
      </w:r>
      <w:proofErr w:type="spellStart"/>
      <w:r w:rsidRPr="009842A1">
        <w:rPr>
          <w:rFonts w:ascii="Times New Roman" w:eastAsia="PMingLiU" w:hAnsi="Times New Roman" w:cs="Times New Roman"/>
          <w:lang w:eastAsia="zh-TW"/>
        </w:rPr>
        <w:t>Jianzhang</w:t>
      </w:r>
      <w:proofErr w:type="spellEnd"/>
      <w:r w:rsidRPr="009842A1">
        <w:rPr>
          <w:rFonts w:ascii="Times New Roman" w:eastAsia="PMingLiU" w:hAnsi="Times New Roman" w:cs="Times New Roman"/>
          <w:lang w:eastAsia="zh-TW"/>
        </w:rPr>
        <w:t xml:space="preserve"> (Palace).</w:t>
      </w:r>
    </w:p>
    <w:p w14:paraId="5D6C4E6F" w14:textId="77777777" w:rsidR="00AE1B7F" w:rsidRDefault="00AE1B7F" w:rsidP="009842A1">
      <w:pPr>
        <w:spacing w:line="480" w:lineRule="auto"/>
        <w:rPr>
          <w:rFonts w:ascii="Times New Roman" w:hAnsi="Times New Roman" w:cs="Times New Roman"/>
        </w:rPr>
      </w:pPr>
    </w:p>
    <w:p w14:paraId="14480856" w14:textId="0A26D40D" w:rsidR="005D42C7" w:rsidRPr="006E11B0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 xml:space="preserve">　　又</w:t>
      </w:r>
    </w:p>
    <w:p w14:paraId="60E0CD0A" w14:textId="371A6FB9" w:rsidR="001B1BD3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侍獵長楊下，承恩更射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飛。</w:t>
      </w:r>
    </w:p>
    <w:p w14:paraId="0D7BE594" w14:textId="187A3EB7" w:rsidR="001B1BD3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塵生馬影</w:t>
      </w:r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滅</w:t>
      </w:r>
      <w:r w:rsidRPr="009842A1">
        <w:rPr>
          <w:rFonts w:ascii="Times New Roman" w:eastAsia="PMingLiU" w:hAnsi="Times New Roman" w:cs="Times New Roman" w:hint="eastAsia"/>
          <w:lang w:eastAsia="zh-TW"/>
        </w:rPr>
        <w:t>，箭落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雁行</w:t>
      </w:r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稀</w:t>
      </w:r>
      <w:r w:rsidRPr="009842A1">
        <w:rPr>
          <w:rFonts w:ascii="Times New Roman" w:eastAsia="PMingLiU" w:hAnsi="Times New Roman" w:cs="Times New Roman" w:hint="eastAsia"/>
          <w:lang w:eastAsia="zh-TW"/>
        </w:rPr>
        <w:t>。</w:t>
      </w:r>
    </w:p>
    <w:p w14:paraId="2A748B4F" w14:textId="73FAA979" w:rsidR="005D42C7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薄暮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隨天仗</w:t>
      </w:r>
      <w:proofErr w:type="gramEnd"/>
      <w:r w:rsidR="00A82544">
        <w:rPr>
          <w:rStyle w:val="FootnoteReference"/>
          <w:rFonts w:ascii="Times New Roman" w:hAnsi="Times New Roman" w:cs="Times New Roman"/>
        </w:rPr>
        <w:footnoteReference w:id="1"/>
      </w:r>
      <w:r w:rsidRPr="009842A1">
        <w:rPr>
          <w:rFonts w:ascii="Times New Roman" w:eastAsia="PMingLiU" w:hAnsi="Times New Roman" w:cs="Times New Roman" w:hint="eastAsia"/>
          <w:lang w:eastAsia="zh-TW"/>
        </w:rPr>
        <w:t>，</w:t>
      </w:r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聮翩</w:t>
      </w:r>
      <w:r w:rsidRPr="009842A1">
        <w:rPr>
          <w:rFonts w:ascii="Times New Roman" w:eastAsia="PMingLiU" w:hAnsi="Times New Roman" w:cs="Times New Roman" w:hint="eastAsia"/>
          <w:lang w:eastAsia="zh-TW"/>
        </w:rPr>
        <w:t>入瑣闈。</w:t>
      </w:r>
    </w:p>
    <w:p w14:paraId="575A60B9" w14:textId="5567ED5F" w:rsidR="00AE1B7F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Attending the hunt beneath the Tall Poplars,</w:t>
      </w:r>
    </w:p>
    <w:p w14:paraId="599B8A1E" w14:textId="297281F0" w:rsidR="001B1BD3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Enjoying the Crown’s favor and shooting the flying prey.</w:t>
      </w:r>
    </w:p>
    <w:p w14:paraId="126CECE3" w14:textId="69E90132" w:rsidR="001B1BD3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 xml:space="preserve">Dust rises, </w:t>
      </w:r>
      <w:r w:rsidR="00F447DC">
        <w:rPr>
          <w:rFonts w:ascii="Times New Roman" w:hAnsi="Times New Roman" w:cs="Times New Roman" w:hint="eastAsia"/>
        </w:rPr>
        <w:t xml:space="preserve">and </w:t>
      </w:r>
      <w:r w:rsidRPr="009842A1">
        <w:rPr>
          <w:rFonts w:ascii="Times New Roman" w:eastAsia="PMingLiU" w:hAnsi="Times New Roman" w:cs="Times New Roman"/>
          <w:lang w:eastAsia="zh-TW"/>
        </w:rPr>
        <w:t xml:space="preserve">horse shadows </w:t>
      </w:r>
      <w:proofErr w:type="gramStart"/>
      <w:r w:rsidRPr="009842A1">
        <w:rPr>
          <w:rFonts w:ascii="Times New Roman" w:eastAsia="PMingLiU" w:hAnsi="Times New Roman" w:cs="Times New Roman"/>
          <w:lang w:eastAsia="zh-TW"/>
        </w:rPr>
        <w:t>vanish;</w:t>
      </w:r>
      <w:proofErr w:type="gramEnd"/>
    </w:p>
    <w:p w14:paraId="66B27E6C" w14:textId="6D11B861" w:rsidR="001B1BD3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Arrows fall,</w:t>
      </w:r>
      <w:r w:rsidR="00F447DC">
        <w:rPr>
          <w:rFonts w:ascii="Times New Roman" w:hAnsi="Times New Roman" w:cs="Times New Roman" w:hint="eastAsia"/>
        </w:rPr>
        <w:t xml:space="preserve"> and</w:t>
      </w:r>
      <w:r w:rsidRPr="009842A1">
        <w:rPr>
          <w:rFonts w:ascii="Times New Roman" w:eastAsia="PMingLiU" w:hAnsi="Times New Roman" w:cs="Times New Roman"/>
          <w:lang w:eastAsia="zh-TW"/>
        </w:rPr>
        <w:t xml:space="preserve"> goose ranks grow thin.</w:t>
      </w:r>
    </w:p>
    <w:p w14:paraId="31B0822F" w14:textId="71FA3CE5" w:rsidR="001B1BD3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At twilight, they follow the imperial retinue,</w:t>
      </w:r>
    </w:p>
    <w:p w14:paraId="234CC2B0" w14:textId="34804633" w:rsidR="001B1BD3" w:rsidRPr="001B1BD3" w:rsidRDefault="009842A1" w:rsidP="009842A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In </w:t>
      </w:r>
      <w:r w:rsidRPr="009842A1">
        <w:rPr>
          <w:rFonts w:ascii="Times New Roman" w:hAnsi="Times New Roman" w:cs="Times New Roman"/>
        </w:rPr>
        <w:t>succession</w:t>
      </w:r>
      <w:r>
        <w:rPr>
          <w:rFonts w:ascii="Times New Roman" w:hAnsi="Times New Roman" w:cs="Times New Roman" w:hint="eastAsia"/>
        </w:rPr>
        <w:t xml:space="preserve">, entering the </w:t>
      </w:r>
      <w:r w:rsidRPr="009842A1">
        <w:rPr>
          <w:rFonts w:ascii="Times New Roman" w:hAnsi="Times New Roman" w:cs="Times New Roman"/>
        </w:rPr>
        <w:t>latticed gates</w:t>
      </w:r>
    </w:p>
    <w:p w14:paraId="2F865339" w14:textId="77777777" w:rsidR="00AE1B7F" w:rsidRPr="006E11B0" w:rsidRDefault="00AE1B7F" w:rsidP="009842A1">
      <w:pPr>
        <w:spacing w:line="480" w:lineRule="auto"/>
        <w:rPr>
          <w:rFonts w:ascii="Times New Roman" w:hAnsi="Times New Roman" w:cs="Times New Roman"/>
        </w:rPr>
      </w:pPr>
    </w:p>
    <w:p w14:paraId="541114CA" w14:textId="059DDF37" w:rsidR="005D42C7" w:rsidRPr="006E11B0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 xml:space="preserve">　　又【國秀集作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遊俠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】</w:t>
      </w:r>
    </w:p>
    <w:p w14:paraId="3DB6857C" w14:textId="67531B6E" w:rsidR="001B1BD3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玉劍膝邊</w:t>
      </w:r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橫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，金杯馬上</w:t>
      </w:r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傾</w:t>
      </w:r>
      <w:r w:rsidRPr="009842A1">
        <w:rPr>
          <w:rFonts w:ascii="Times New Roman" w:eastAsia="PMingLiU" w:hAnsi="Times New Roman" w:cs="Times New Roman" w:hint="eastAsia"/>
          <w:lang w:eastAsia="zh-TW"/>
        </w:rPr>
        <w:t>。</w:t>
      </w:r>
    </w:p>
    <w:p w14:paraId="0E002990" w14:textId="753F4D60" w:rsidR="001B1BD3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lastRenderedPageBreak/>
        <w:t>朝遊茂陵道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，夜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宿鳳皇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城。</w:t>
      </w:r>
    </w:p>
    <w:p w14:paraId="0A0A0CDF" w14:textId="4304B438" w:rsidR="00186112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proofErr w:type="gramStart"/>
      <w:r w:rsidRPr="009842A1">
        <w:rPr>
          <w:rFonts w:ascii="Times New Roman" w:eastAsia="PMingLiU" w:hAnsi="Times New Roman" w:cs="Times New Roman" w:hint="eastAsia"/>
          <w:u w:val="single"/>
          <w:lang w:eastAsia="zh-TW"/>
        </w:rPr>
        <w:t>豪吏</w:t>
      </w:r>
      <w:r w:rsidRPr="009842A1">
        <w:rPr>
          <w:rFonts w:ascii="Times New Roman" w:eastAsia="PMingLiU" w:hAnsi="Times New Roman" w:cs="Times New Roman" w:hint="eastAsia"/>
          <w:lang w:eastAsia="zh-TW"/>
        </w:rPr>
        <w:t>多猜忌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，毋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勞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問姓名。</w:t>
      </w:r>
    </w:p>
    <w:p w14:paraId="076D36F8" w14:textId="1AC895F9" w:rsidR="00AE1B7F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The Traveling Knight</w:t>
      </w:r>
    </w:p>
    <w:p w14:paraId="66A1858A" w14:textId="436DA7D3" w:rsidR="001B1BD3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A jade sword athwart his knees,</w:t>
      </w:r>
    </w:p>
    <w:p w14:paraId="092A8FE1" w14:textId="4EDFB815" w:rsidR="00400F8D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>A golden cup tilts upon his horse.</w:t>
      </w:r>
    </w:p>
    <w:p w14:paraId="48B84D7A" w14:textId="0981AFCD" w:rsidR="00400F8D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 xml:space="preserve">In dawn, roaming the </w:t>
      </w:r>
      <w:proofErr w:type="spellStart"/>
      <w:r w:rsidRPr="009842A1">
        <w:rPr>
          <w:rFonts w:ascii="Times New Roman" w:eastAsia="PMingLiU" w:hAnsi="Times New Roman" w:cs="Times New Roman"/>
          <w:lang w:eastAsia="zh-TW"/>
        </w:rPr>
        <w:t>Maoling</w:t>
      </w:r>
      <w:proofErr w:type="spellEnd"/>
      <w:r w:rsidRPr="009842A1">
        <w:rPr>
          <w:rFonts w:ascii="Times New Roman" w:eastAsia="PMingLiU" w:hAnsi="Times New Roman" w:cs="Times New Roman"/>
          <w:lang w:eastAsia="zh-TW"/>
        </w:rPr>
        <w:t xml:space="preserve"> Road,</w:t>
      </w:r>
    </w:p>
    <w:p w14:paraId="117BADAE" w14:textId="49AE4765" w:rsidR="00400F8D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/>
          <w:lang w:eastAsia="zh-TW"/>
        </w:rPr>
        <w:t xml:space="preserve">At night, </w:t>
      </w:r>
      <w:proofErr w:type="gramStart"/>
      <w:r w:rsidRPr="009842A1">
        <w:rPr>
          <w:rFonts w:ascii="Times New Roman" w:eastAsia="PMingLiU" w:hAnsi="Times New Roman" w:cs="Times New Roman"/>
          <w:lang w:eastAsia="zh-TW"/>
        </w:rPr>
        <w:t>lodging</w:t>
      </w:r>
      <w:proofErr w:type="gramEnd"/>
      <w:r w:rsidRPr="009842A1">
        <w:rPr>
          <w:rFonts w:ascii="Times New Roman" w:eastAsia="PMingLiU" w:hAnsi="Times New Roman" w:cs="Times New Roman"/>
          <w:lang w:eastAsia="zh-TW"/>
        </w:rPr>
        <w:t xml:space="preserve"> in Phoenix City.</w:t>
      </w:r>
    </w:p>
    <w:p w14:paraId="6131B928" w14:textId="5BC96F98" w:rsidR="009842A1" w:rsidRDefault="00F447DC" w:rsidP="009842A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 w:hint="eastAsia"/>
        </w:rPr>
        <w:t>(You) t</w:t>
      </w:r>
      <w:r w:rsidR="009842A1" w:rsidRPr="009842A1">
        <w:rPr>
          <w:rFonts w:ascii="Times New Roman" w:eastAsia="PMingLiU" w:hAnsi="Times New Roman" w:cs="Times New Roman"/>
          <w:lang w:eastAsia="zh-TW"/>
        </w:rPr>
        <w:t>he</w:t>
      </w:r>
      <w:r w:rsidR="009842A1">
        <w:rPr>
          <w:rFonts w:ascii="Times New Roman" w:hAnsi="Times New Roman" w:cs="Times New Roman" w:hint="eastAsia"/>
        </w:rPr>
        <w:t xml:space="preserve"> bold clerks</w:t>
      </w:r>
      <w:r>
        <w:rPr>
          <w:rFonts w:ascii="Times New Roman" w:hAnsi="Times New Roman" w:cs="Times New Roman" w:hint="eastAsia"/>
        </w:rPr>
        <w:t xml:space="preserve"> may </w:t>
      </w:r>
      <w:r>
        <w:rPr>
          <w:rFonts w:ascii="Times New Roman" w:hAnsi="Times New Roman" w:cs="Times New Roman"/>
        </w:rPr>
        <w:t>wonder</w:t>
      </w:r>
      <w:r>
        <w:rPr>
          <w:rFonts w:ascii="Times New Roman" w:hAnsi="Times New Roman" w:cs="Times New Roman" w:hint="eastAsia"/>
        </w:rPr>
        <w:t xml:space="preserve"> and </w:t>
      </w:r>
      <w:r w:rsidRPr="00F447DC">
        <w:rPr>
          <w:rFonts w:ascii="Times New Roman" w:hAnsi="Times New Roman" w:cs="Times New Roman"/>
        </w:rPr>
        <w:t>suspect</w:t>
      </w:r>
      <w:r>
        <w:rPr>
          <w:rFonts w:ascii="Times New Roman" w:hAnsi="Times New Roman" w:cs="Times New Roman" w:hint="eastAsia"/>
        </w:rPr>
        <w:t>,</w:t>
      </w:r>
    </w:p>
    <w:p w14:paraId="2736366E" w14:textId="4BF9C9CC" w:rsidR="00400F8D" w:rsidRPr="00F447DC" w:rsidRDefault="00F447DC" w:rsidP="009842A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</w:rPr>
        <w:t>ut d</w:t>
      </w:r>
      <w:r w:rsidR="009842A1" w:rsidRPr="009842A1">
        <w:rPr>
          <w:rFonts w:ascii="Times New Roman" w:eastAsia="PMingLiU" w:hAnsi="Times New Roman" w:cs="Times New Roman"/>
          <w:lang w:eastAsia="zh-TW"/>
        </w:rPr>
        <w:t>on’t trouble yourself for asking a House or Name.</w:t>
      </w:r>
      <w:r>
        <w:rPr>
          <w:rFonts w:ascii="Times New Roman" w:hAnsi="Times New Roman" w:cs="Times New Roman"/>
        </w:rPr>
        <w:t>”</w:t>
      </w:r>
    </w:p>
    <w:p w14:paraId="37843984" w14:textId="77777777" w:rsidR="00AE1B7F" w:rsidRDefault="00AE1B7F" w:rsidP="009842A1">
      <w:pPr>
        <w:spacing w:line="480" w:lineRule="auto"/>
        <w:rPr>
          <w:rFonts w:ascii="Times New Roman" w:hAnsi="Times New Roman" w:cs="Times New Roman"/>
        </w:rPr>
      </w:pPr>
    </w:p>
    <w:p w14:paraId="15197351" w14:textId="72314EE2" w:rsidR="00186112" w:rsidRDefault="009842A1" w:rsidP="009842A1">
      <w:pPr>
        <w:spacing w:line="480" w:lineRule="auto"/>
        <w:rPr>
          <w:rFonts w:ascii="Times New Roman" w:hAnsi="Times New Roman" w:cs="Times New Roman"/>
          <w:b/>
          <w:bCs/>
        </w:rPr>
      </w:pPr>
      <w:r w:rsidRPr="009842A1">
        <w:rPr>
          <w:rFonts w:ascii="Times New Roman" w:eastAsia="PMingLiU" w:hAnsi="Times New Roman" w:cs="Times New Roman"/>
          <w:b/>
          <w:bCs/>
          <w:lang w:eastAsia="zh-TW"/>
        </w:rPr>
        <w:t xml:space="preserve">Other </w:t>
      </w:r>
      <w:r w:rsidRPr="009842A1">
        <w:rPr>
          <w:rFonts w:ascii="Times New Roman" w:eastAsia="PMingLiU" w:hAnsi="Times New Roman" w:cs="Times New Roman" w:hint="eastAsia"/>
          <w:b/>
          <w:bCs/>
          <w:lang w:eastAsia="zh-TW"/>
        </w:rPr>
        <w:t>少年行</w:t>
      </w:r>
      <w:r w:rsidRPr="009842A1">
        <w:rPr>
          <w:rFonts w:ascii="Times New Roman" w:eastAsia="PMingLiU" w:hAnsi="Times New Roman" w:cs="Times New Roman"/>
          <w:b/>
          <w:bCs/>
          <w:lang w:eastAsia="zh-TW"/>
        </w:rPr>
        <w:t xml:space="preserve"> in </w:t>
      </w:r>
      <w:proofErr w:type="gramStart"/>
      <w:r w:rsidRPr="009842A1">
        <w:rPr>
          <w:rFonts w:ascii="Times New Roman" w:eastAsia="PMingLiU" w:hAnsi="Times New Roman" w:cs="Times New Roman" w:hint="eastAsia"/>
          <w:b/>
          <w:bCs/>
          <w:lang w:eastAsia="zh-TW"/>
        </w:rPr>
        <w:t>國秀集</w:t>
      </w:r>
      <w:r w:rsidRPr="009842A1">
        <w:rPr>
          <w:rFonts w:ascii="Times New Roman" w:eastAsia="PMingLiU" w:hAnsi="Times New Roman" w:cs="Times New Roman"/>
          <w:b/>
          <w:bCs/>
          <w:lang w:eastAsia="zh-TW"/>
        </w:rPr>
        <w:t xml:space="preserve"> and </w:t>
      </w:r>
      <w:r w:rsidRPr="009842A1">
        <w:rPr>
          <w:rFonts w:ascii="Times New Roman" w:eastAsia="PMingLiU" w:hAnsi="Times New Roman" w:cs="Times New Roman" w:hint="eastAsia"/>
          <w:b/>
          <w:bCs/>
          <w:lang w:eastAsia="zh-TW"/>
        </w:rPr>
        <w:t>河岳</w:t>
      </w:r>
      <w:proofErr w:type="gramEnd"/>
      <w:r w:rsidRPr="009842A1">
        <w:rPr>
          <w:rFonts w:ascii="Times New Roman" w:eastAsia="PMingLiU" w:hAnsi="Times New Roman" w:cs="Times New Roman" w:hint="eastAsia"/>
          <w:b/>
          <w:bCs/>
          <w:lang w:eastAsia="zh-TW"/>
        </w:rPr>
        <w:t>英靈集</w:t>
      </w:r>
    </w:p>
    <w:p w14:paraId="29B14FB5" w14:textId="66992447" w:rsidR="00871998" w:rsidRPr="00871998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少年行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（王維）</w:t>
      </w:r>
    </w:p>
    <w:p w14:paraId="0316382D" w14:textId="0354A7D8" w:rsidR="00186112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一身能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擘兩雕弧，敵騎千重只似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無。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偏坐金鞍調白羽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，紛紛射殺五單于。</w:t>
      </w:r>
    </w:p>
    <w:p w14:paraId="0554CEF3" w14:textId="77777777" w:rsidR="00871998" w:rsidRDefault="00871998" w:rsidP="009842A1">
      <w:pPr>
        <w:spacing w:line="480" w:lineRule="auto"/>
        <w:rPr>
          <w:rFonts w:ascii="Times New Roman" w:hAnsi="Times New Roman" w:cs="Times New Roman"/>
          <w:lang w:eastAsia="zh-TW"/>
        </w:rPr>
      </w:pPr>
    </w:p>
    <w:p w14:paraId="62A529A2" w14:textId="3124E218" w:rsidR="00871998" w:rsidRPr="00871998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邯鄲少年行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（高適）</w:t>
      </w:r>
    </w:p>
    <w:p w14:paraId="6E25E856" w14:textId="73AE2171" w:rsidR="00186112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邯鄲城南遊俠子，自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矜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生長邯鄲裡。千場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縱博家仍富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，幾處報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讎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身不死。宅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中歌笑日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紛紛，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門外車馬如雲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屯。未知肝膽向誰是，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令人卻憶平原君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。君不見即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今交態薄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，黃金用盡還疎索。以茲感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歎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辭舊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游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，更於時事無所求。且與少年飲美酒，往來射獵西山頭。</w:t>
      </w:r>
    </w:p>
    <w:p w14:paraId="57B01346" w14:textId="77777777" w:rsidR="00186112" w:rsidRDefault="00186112" w:rsidP="009842A1">
      <w:pPr>
        <w:spacing w:line="480" w:lineRule="auto"/>
        <w:rPr>
          <w:rFonts w:ascii="Times New Roman" w:hAnsi="Times New Roman" w:cs="Times New Roman"/>
          <w:lang w:eastAsia="zh-TW"/>
        </w:rPr>
      </w:pPr>
    </w:p>
    <w:p w14:paraId="7423A826" w14:textId="5D92C53B" w:rsidR="00871998" w:rsidRPr="00871998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少年行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（崔國輔）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【國秀集同】</w:t>
      </w:r>
    </w:p>
    <w:p w14:paraId="246B2494" w14:textId="52464962" w:rsidR="00186112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遺卻珊瑚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鞭，白馬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驕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不行。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章台折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楊柳，春日路傍情。</w:t>
      </w:r>
    </w:p>
    <w:p w14:paraId="5CAA7425" w14:textId="77777777" w:rsidR="00871998" w:rsidRDefault="00871998" w:rsidP="009842A1">
      <w:pPr>
        <w:spacing w:line="480" w:lineRule="auto"/>
        <w:rPr>
          <w:rFonts w:ascii="Times New Roman" w:hAnsi="Times New Roman" w:cs="Times New Roman"/>
          <w:lang w:eastAsia="zh-TW"/>
        </w:rPr>
      </w:pPr>
    </w:p>
    <w:p w14:paraId="15A231C3" w14:textId="13772FD9" w:rsidR="00871998" w:rsidRPr="00871998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lastRenderedPageBreak/>
        <w:t>少年行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（王昌齡）</w:t>
      </w:r>
    </w:p>
    <w:p w14:paraId="513D60D4" w14:textId="53D98C80" w:rsidR="00871998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西陵俠少年，送客短長亭。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青槐夾兩路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，白馬如流星。聞道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羽書急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，單于寇井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陘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。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氣高輕赴難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，誰顧燕山銘。</w:t>
      </w:r>
    </w:p>
    <w:p w14:paraId="3C8EB764" w14:textId="77777777" w:rsidR="00871998" w:rsidRDefault="00871998" w:rsidP="009842A1">
      <w:pPr>
        <w:spacing w:line="480" w:lineRule="auto"/>
        <w:rPr>
          <w:rFonts w:ascii="Times New Roman" w:hAnsi="Times New Roman" w:cs="Times New Roman"/>
          <w:lang w:eastAsia="zh-TW"/>
        </w:rPr>
      </w:pPr>
    </w:p>
    <w:p w14:paraId="540BAA3E" w14:textId="02FCBFCD" w:rsidR="00871998" w:rsidRPr="00871998" w:rsidRDefault="009842A1" w:rsidP="009842A1">
      <w:pPr>
        <w:spacing w:line="480" w:lineRule="auto"/>
        <w:rPr>
          <w:rFonts w:ascii="Times New Roman" w:hAnsi="Times New Roman" w:cs="Times New Roman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少年行</w:t>
      </w:r>
      <w:r w:rsidRPr="009842A1">
        <w:rPr>
          <w:rFonts w:ascii="Times New Roman" w:eastAsia="PMingLiU" w:hAnsi="Times New Roman" w:cs="Times New Roman"/>
          <w:lang w:eastAsia="zh-TW"/>
        </w:rPr>
        <w:t xml:space="preserve"> </w:t>
      </w:r>
      <w:r w:rsidRPr="009842A1">
        <w:rPr>
          <w:rFonts w:ascii="Times New Roman" w:eastAsia="PMingLiU" w:hAnsi="Times New Roman" w:cs="Times New Roman" w:hint="eastAsia"/>
          <w:lang w:eastAsia="zh-TW"/>
        </w:rPr>
        <w:t>（芮挺章）</w:t>
      </w:r>
    </w:p>
    <w:p w14:paraId="05177316" w14:textId="4131CC16" w:rsidR="00871998" w:rsidRPr="00186112" w:rsidRDefault="009842A1" w:rsidP="009842A1">
      <w:pPr>
        <w:spacing w:line="480" w:lineRule="auto"/>
        <w:rPr>
          <w:rFonts w:ascii="Times New Roman" w:hAnsi="Times New Roman" w:cs="Times New Roman"/>
          <w:lang w:eastAsia="zh-TW"/>
        </w:rPr>
      </w:pPr>
      <w:r w:rsidRPr="009842A1">
        <w:rPr>
          <w:rFonts w:ascii="Times New Roman" w:eastAsia="PMingLiU" w:hAnsi="Times New Roman" w:cs="Times New Roman" w:hint="eastAsia"/>
          <w:lang w:eastAsia="zh-TW"/>
        </w:rPr>
        <w:t>任氣稱張放，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銜恩在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少年。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玉階朝就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日，金屋夜升天。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軒騎青雲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際，笙歌緑水邉。建章明月好，</w:t>
      </w:r>
      <w:proofErr w:type="gramStart"/>
      <w:r w:rsidRPr="009842A1">
        <w:rPr>
          <w:rFonts w:ascii="Times New Roman" w:eastAsia="PMingLiU" w:hAnsi="Times New Roman" w:cs="Times New Roman" w:hint="eastAsia"/>
          <w:lang w:eastAsia="zh-TW"/>
        </w:rPr>
        <w:t>留醉伴</w:t>
      </w:r>
      <w:proofErr w:type="gramEnd"/>
      <w:r w:rsidRPr="009842A1">
        <w:rPr>
          <w:rFonts w:ascii="Times New Roman" w:eastAsia="PMingLiU" w:hAnsi="Times New Roman" w:cs="Times New Roman" w:hint="eastAsia"/>
          <w:lang w:eastAsia="zh-TW"/>
        </w:rPr>
        <w:t>風煙</w:t>
      </w:r>
    </w:p>
    <w:sectPr w:rsidR="00871998" w:rsidRPr="00186112" w:rsidSect="005D42C7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8A72D" w14:textId="77777777" w:rsidR="000935FA" w:rsidRDefault="000935FA" w:rsidP="006E11B0">
      <w:r>
        <w:separator/>
      </w:r>
    </w:p>
  </w:endnote>
  <w:endnote w:type="continuationSeparator" w:id="0">
    <w:p w14:paraId="08916773" w14:textId="77777777" w:rsidR="000935FA" w:rsidRDefault="000935FA" w:rsidP="006E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2DDF6" w14:textId="77777777" w:rsidR="000935FA" w:rsidRDefault="000935FA" w:rsidP="006E11B0">
      <w:r>
        <w:separator/>
      </w:r>
    </w:p>
  </w:footnote>
  <w:footnote w:type="continuationSeparator" w:id="0">
    <w:p w14:paraId="64DB9ECA" w14:textId="77777777" w:rsidR="000935FA" w:rsidRDefault="000935FA" w:rsidP="006E11B0">
      <w:r>
        <w:continuationSeparator/>
      </w:r>
    </w:p>
  </w:footnote>
  <w:footnote w:id="1">
    <w:p w14:paraId="3E021AE0" w14:textId="100A81C8" w:rsidR="00A82544" w:rsidRDefault="00A825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乐府诗集作“归随仗”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8405710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AF58A6" w14:textId="1A019E65" w:rsidR="006E11B0" w:rsidRPr="006E11B0" w:rsidRDefault="006E11B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E11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1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11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E11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E11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A0710AB" w14:textId="674DB3F2" w:rsidR="006E11B0" w:rsidRPr="006E11B0" w:rsidRDefault="006E11B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6095"/>
    <w:rsid w:val="000363B1"/>
    <w:rsid w:val="000935FA"/>
    <w:rsid w:val="000B46E1"/>
    <w:rsid w:val="00105E72"/>
    <w:rsid w:val="00186112"/>
    <w:rsid w:val="001B1BD3"/>
    <w:rsid w:val="001D432A"/>
    <w:rsid w:val="00251858"/>
    <w:rsid w:val="002A0986"/>
    <w:rsid w:val="00350FE1"/>
    <w:rsid w:val="00400F8D"/>
    <w:rsid w:val="0047553B"/>
    <w:rsid w:val="00516697"/>
    <w:rsid w:val="005D42C7"/>
    <w:rsid w:val="00657048"/>
    <w:rsid w:val="006641BC"/>
    <w:rsid w:val="006914BC"/>
    <w:rsid w:val="006A4DCC"/>
    <w:rsid w:val="006E11B0"/>
    <w:rsid w:val="00871998"/>
    <w:rsid w:val="00876095"/>
    <w:rsid w:val="008765DF"/>
    <w:rsid w:val="008E4A2A"/>
    <w:rsid w:val="009557B4"/>
    <w:rsid w:val="00960A51"/>
    <w:rsid w:val="009842A1"/>
    <w:rsid w:val="009E1378"/>
    <w:rsid w:val="009E4C8F"/>
    <w:rsid w:val="00A82544"/>
    <w:rsid w:val="00AB304B"/>
    <w:rsid w:val="00AE1B7F"/>
    <w:rsid w:val="00BC2E6C"/>
    <w:rsid w:val="00D62485"/>
    <w:rsid w:val="00D65D2E"/>
    <w:rsid w:val="00D718C4"/>
    <w:rsid w:val="00F447DC"/>
    <w:rsid w:val="00FC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60731"/>
  <w15:chartTrackingRefBased/>
  <w15:docId w15:val="{0D4DFE91-72C3-42D5-9E57-F4774B0B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1B0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760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0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09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09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09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09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09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09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09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095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095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095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09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09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09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760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09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0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0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0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0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0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0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09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11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E11B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1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E11B0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11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1B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2544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2544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A825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CC8BE-D1FC-4F64-8A44-D95EFC8F7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 wang</dc:creator>
  <cp:keywords/>
  <dc:description/>
  <cp:lastModifiedBy>Green Wang</cp:lastModifiedBy>
  <cp:revision>13</cp:revision>
  <cp:lastPrinted>2026-04-23T01:12:00Z</cp:lastPrinted>
  <dcterms:created xsi:type="dcterms:W3CDTF">2026-03-08T09:29:00Z</dcterms:created>
  <dcterms:modified xsi:type="dcterms:W3CDTF">2026-04-23T21:14:00Z</dcterms:modified>
</cp:coreProperties>
</file>